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C7" w:rsidRDefault="00356BA6">
      <w:r>
        <w:t xml:space="preserve">Wspieramy </w:t>
      </w:r>
      <w:r w:rsidR="00C15C33">
        <w:t>–</w:t>
      </w:r>
      <w:r>
        <w:t xml:space="preserve"> chronimy</w:t>
      </w:r>
      <w:r w:rsidR="00C15C33">
        <w:t xml:space="preserve"> – pomagamy</w:t>
      </w:r>
    </w:p>
    <w:p w:rsidR="00C15C33" w:rsidRDefault="00C15C33">
      <w:r>
        <w:t xml:space="preserve">VI Turniej Charytatywny w halowej piłce nożnej o puchar Przewodniczącego NSZZ Policjantów ZT KMP w Tarnowie pod patronatem Komendanta Miejskiego Policji w Tarnowie insp. Mariusza </w:t>
      </w:r>
      <w:proofErr w:type="spellStart"/>
      <w:r>
        <w:t>Dymury</w:t>
      </w:r>
      <w:proofErr w:type="spellEnd"/>
      <w:r>
        <w:t xml:space="preserve"> i Wójta Gminy Skrzyszów Marcina Kiwiora.</w:t>
      </w:r>
    </w:p>
    <w:p w:rsidR="00CD0FF8" w:rsidRDefault="00C15C33">
      <w:r>
        <w:t xml:space="preserve">Po lewej stronie logo NSZZP Województwa Małopolskiego, logo Komendy Miejskiej Policji w Tarnowie, herb Gminy Skrzyszów, logo RIDERS of  IPA POLAND. POD SPODEM ZDJĘCIA Grzegorza Dudy oraz </w:t>
      </w:r>
      <w:proofErr w:type="spellStart"/>
      <w:r>
        <w:t>Keyt</w:t>
      </w:r>
      <w:proofErr w:type="spellEnd"/>
      <w:r>
        <w:t>.</w:t>
      </w:r>
      <w:r>
        <w:br/>
        <w:t>- Grzegorz Duda – gość specjalny</w:t>
      </w:r>
      <w:r>
        <w:br/>
        <w:t xml:space="preserve">- POKAZ </w:t>
      </w:r>
      <w:proofErr w:type="spellStart"/>
      <w:r>
        <w:t>Violin</w:t>
      </w:r>
      <w:proofErr w:type="spellEnd"/>
      <w:r>
        <w:t xml:space="preserve"> </w:t>
      </w:r>
      <w:proofErr w:type="spellStart"/>
      <w:r>
        <w:t>Musisc</w:t>
      </w:r>
      <w:proofErr w:type="spellEnd"/>
      <w:r>
        <w:t xml:space="preserve"> Dance Show </w:t>
      </w:r>
      <w:r>
        <w:br/>
        <w:t xml:space="preserve">Gramy dla Jasia i Huberta. Licytacja. Podczas turnieju odbędzie się licytacja przedmiotów, które będzie </w:t>
      </w:r>
      <w:r w:rsidR="00CD0FF8">
        <w:t>można zobaczyć na FB oraz zbiórka datków do puszek w czasie turnieju i koncertu. W turnieju udział wezmą reprezentanci komend policji z województwa małopolskiego.</w:t>
      </w:r>
    </w:p>
    <w:p w:rsidR="00C15C33" w:rsidRDefault="00CD0FF8">
      <w:r>
        <w:t xml:space="preserve">Po prawej stronie plakatu więcej o turnieju f NSZZ Policjantów KMP Tarnów. Patroni medialni Tarnowska.tv oraz radio ESKA. Na dole kolarz zdjęć w kształcie trójkątów. Gość specjalny Janusz Kołodziej Racing #JKR333. Gość specjalny Maciej Gładysz – kierowca wyścigowy Formuły 4. Tor modelarski z modelami zdalnie sterowanymi, Modelarnia RC, Wystawa samochodów Rajdowych i wyścigowych, strzelnica ASG w systemie </w:t>
      </w:r>
      <w:proofErr w:type="spellStart"/>
      <w:r>
        <w:t>steal</w:t>
      </w:r>
      <w:proofErr w:type="spellEnd"/>
      <w:r>
        <w:t xml:space="preserve"> </w:t>
      </w:r>
      <w:proofErr w:type="spellStart"/>
      <w:r>
        <w:t>alive</w:t>
      </w:r>
      <w:proofErr w:type="spellEnd"/>
      <w:r>
        <w:t xml:space="preserve">, </w:t>
      </w:r>
      <w:proofErr w:type="spellStart"/>
      <w:r>
        <w:t>Drift</w:t>
      </w:r>
      <w:proofErr w:type="spellEnd"/>
      <w:r>
        <w:t xml:space="preserve"> Park Extreme, Elektryczne gokarty dla dzieci i dorosłych. Na dole na środku 16.03.2024 Wstęp wolny Hala sportowa </w:t>
      </w:r>
      <w:r w:rsidR="00DF4F54">
        <w:t>przy Szkole Podstawowej nr 1 im. Jana Pawła II w Skrzyszowie</w:t>
      </w:r>
    </w:p>
    <w:p w:rsidR="00DF4F54" w:rsidRDefault="00DF4F54">
      <w:proofErr w:type="spellStart"/>
      <w:r>
        <w:t>Loga</w:t>
      </w:r>
      <w:proofErr w:type="spellEnd"/>
      <w:r>
        <w:t xml:space="preserve"> partnerów, współorganizatorów oraz </w:t>
      </w:r>
      <w:proofErr w:type="spellStart"/>
      <w:r>
        <w:t>loga</w:t>
      </w:r>
      <w:proofErr w:type="spellEnd"/>
      <w:r>
        <w:t xml:space="preserve"> sponsorów</w:t>
      </w:r>
      <w:bookmarkStart w:id="0" w:name="_GoBack"/>
      <w:bookmarkEnd w:id="0"/>
    </w:p>
    <w:sectPr w:rsidR="00DF4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A6"/>
    <w:rsid w:val="00356BA6"/>
    <w:rsid w:val="004E0B69"/>
    <w:rsid w:val="00863CC9"/>
    <w:rsid w:val="00C15C33"/>
    <w:rsid w:val="00CD0FF8"/>
    <w:rsid w:val="00D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38E9"/>
  <w15:chartTrackingRefBased/>
  <w15:docId w15:val="{AD130FBF-2813-49C3-B4A8-3B9D5AA6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Tekla</dc:creator>
  <cp:keywords/>
  <dc:description/>
  <cp:lastModifiedBy>Krawczyk Tekla</cp:lastModifiedBy>
  <cp:revision>1</cp:revision>
  <dcterms:created xsi:type="dcterms:W3CDTF">2024-03-06T11:09:00Z</dcterms:created>
  <dcterms:modified xsi:type="dcterms:W3CDTF">2024-03-06T11:46:00Z</dcterms:modified>
</cp:coreProperties>
</file>